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1B4EB" w14:textId="77777777" w:rsidR="003C6FCE" w:rsidRPr="004632EE" w:rsidRDefault="003C6FCE" w:rsidP="004632EE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</w:rPr>
      </w:pPr>
      <w:r w:rsidRPr="004632EE">
        <w:rPr>
          <w:rFonts w:asciiTheme="minorHAnsi" w:hAnsiTheme="minorHAnsi" w:cstheme="minorHAnsi"/>
          <w:b/>
        </w:rPr>
        <w:t>Anmeldung bitte an:</w:t>
      </w:r>
    </w:p>
    <w:p w14:paraId="50766D58" w14:textId="1A4E2E21" w:rsidR="003C6FCE" w:rsidRPr="00E96C66" w:rsidRDefault="003C6FCE" w:rsidP="003C6FCE">
      <w:pPr>
        <w:rPr>
          <w:rFonts w:asciiTheme="minorHAnsi" w:hAnsiTheme="minorHAnsi" w:cstheme="minorHAnsi"/>
        </w:rPr>
      </w:pPr>
    </w:p>
    <w:p w14:paraId="444C5D90" w14:textId="77777777" w:rsidR="00114CA8" w:rsidRPr="00E96C66" w:rsidRDefault="00114CA8" w:rsidP="003C6FCE">
      <w:pPr>
        <w:rPr>
          <w:rFonts w:asciiTheme="minorHAnsi" w:hAnsiTheme="minorHAnsi" w:cstheme="minorHAnsi"/>
        </w:rPr>
      </w:pPr>
    </w:p>
    <w:p w14:paraId="6A4D97DE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Gesellschaft für Hochschullehre in der Allgemeinmedizin (GHA) e.V.</w:t>
      </w:r>
    </w:p>
    <w:p w14:paraId="3DC803C1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z. Hd. Aleksandra Klein</w:t>
      </w:r>
    </w:p>
    <w:p w14:paraId="3D44D05D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Schumannstr. 9 in 10117 Berlin</w:t>
      </w:r>
    </w:p>
    <w:p w14:paraId="13FA640B" w14:textId="77777777" w:rsidR="003C6FCE" w:rsidRPr="00E96C66" w:rsidRDefault="003C6FCE" w:rsidP="00114CA8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</w:rPr>
        <w:t>Tel.: 030 - 20 966 98 00</w:t>
      </w:r>
    </w:p>
    <w:p w14:paraId="382B8A4D" w14:textId="40AE3248" w:rsidR="003C6FCE" w:rsidRPr="00E96C66" w:rsidRDefault="003C6FCE" w:rsidP="00114CA8">
      <w:pPr>
        <w:tabs>
          <w:tab w:val="left" w:pos="1440"/>
          <w:tab w:val="left" w:pos="6190"/>
          <w:tab w:val="left" w:pos="7230"/>
          <w:tab w:val="left" w:pos="8505"/>
        </w:tabs>
        <w:rPr>
          <w:rFonts w:asciiTheme="minorHAnsi" w:hAnsiTheme="minorHAnsi" w:cstheme="minorHAnsi"/>
        </w:rPr>
      </w:pPr>
      <w:r w:rsidRPr="00E96C66">
        <w:rPr>
          <w:rFonts w:asciiTheme="minorHAnsi" w:hAnsiTheme="minorHAnsi" w:cstheme="minorHAnsi"/>
          <w:b/>
        </w:rPr>
        <w:t xml:space="preserve">E-Mail: </w:t>
      </w:r>
      <w:r w:rsidRPr="00E96C66">
        <w:rPr>
          <w:rFonts w:asciiTheme="minorHAnsi" w:hAnsiTheme="minorHAnsi" w:cstheme="minorHAnsi"/>
          <w:b/>
        </w:rPr>
        <w:tab/>
        <w:t>info@gha-info.de</w:t>
      </w:r>
    </w:p>
    <w:p w14:paraId="3440A5FC" w14:textId="268DC29B" w:rsidR="00234C20" w:rsidRPr="00E96C66" w:rsidRDefault="003C6FCE" w:rsidP="00114CA8">
      <w:pPr>
        <w:rPr>
          <w:rFonts w:asciiTheme="minorHAnsi" w:hAnsiTheme="minorHAnsi" w:cstheme="minorHAnsi"/>
          <w:b/>
        </w:rPr>
      </w:pPr>
      <w:r w:rsidRPr="00E96C66">
        <w:rPr>
          <w:rFonts w:asciiTheme="minorHAnsi" w:hAnsiTheme="minorHAnsi" w:cstheme="minorHAnsi"/>
          <w:b/>
        </w:rPr>
        <w:t xml:space="preserve">Fax-Nr.: </w:t>
      </w:r>
      <w:r w:rsidRPr="00E96C66">
        <w:rPr>
          <w:rFonts w:asciiTheme="minorHAnsi" w:hAnsiTheme="minorHAnsi" w:cstheme="minorHAnsi"/>
          <w:b/>
        </w:rPr>
        <w:tab/>
        <w:t>030 - 20 966 98 99</w:t>
      </w:r>
    </w:p>
    <w:p w14:paraId="0F624B3E" w14:textId="48ED3189" w:rsidR="003C6FCE" w:rsidRPr="00E96C66" w:rsidRDefault="003C6FCE" w:rsidP="00114CA8">
      <w:pPr>
        <w:rPr>
          <w:rFonts w:asciiTheme="minorHAnsi" w:hAnsiTheme="minorHAnsi" w:cstheme="minorHAnsi"/>
          <w:b/>
        </w:rPr>
      </w:pPr>
    </w:p>
    <w:p w14:paraId="4E922E75" w14:textId="590D289A" w:rsidR="003C6FCE" w:rsidRPr="00E96C66" w:rsidRDefault="003C6FCE" w:rsidP="003C6FCE">
      <w:pPr>
        <w:rPr>
          <w:rFonts w:asciiTheme="minorHAnsi" w:hAnsiTheme="minorHAnsi" w:cstheme="minorHAnsi"/>
          <w:b/>
        </w:rPr>
      </w:pPr>
    </w:p>
    <w:p w14:paraId="377C5504" w14:textId="77777777" w:rsidR="004D788A" w:rsidRPr="005A6CAF" w:rsidRDefault="004D788A" w:rsidP="004D788A">
      <w:pPr>
        <w:tabs>
          <w:tab w:val="left" w:pos="6190"/>
          <w:tab w:val="left" w:pos="7230"/>
          <w:tab w:val="left" w:pos="8505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5A6CAF">
        <w:rPr>
          <w:rFonts w:asciiTheme="minorHAnsi" w:hAnsiTheme="minorHAnsi" w:cstheme="minorHAnsi"/>
          <w:b/>
          <w:bCs/>
          <w:sz w:val="28"/>
          <w:szCs w:val="28"/>
        </w:rPr>
        <w:t>50. GHA-Symposium „Pflicht oder Kür“ - Neue Impulse für die allgemeinmedizinische Lehre am 24.-25. Mai 2025</w:t>
      </w:r>
    </w:p>
    <w:p w14:paraId="4FE1E864" w14:textId="58B1C917" w:rsidR="00EB6D9C" w:rsidRPr="005A6CAF" w:rsidRDefault="00EB6D9C" w:rsidP="00EB6D9C">
      <w:pPr>
        <w:tabs>
          <w:tab w:val="left" w:pos="6190"/>
          <w:tab w:val="left" w:pos="7230"/>
          <w:tab w:val="left" w:pos="850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6CAF">
        <w:rPr>
          <w:rFonts w:asciiTheme="minorHAnsi" w:hAnsiTheme="minorHAnsi" w:cstheme="minorHAnsi"/>
          <w:bCs/>
          <w:sz w:val="24"/>
          <w:szCs w:val="24"/>
        </w:rPr>
        <w:t xml:space="preserve">Veranstaltungsort: Institut für Allgemeinmedizin Universitätsklinikum Essen </w:t>
      </w:r>
    </w:p>
    <w:p w14:paraId="289D1B2C" w14:textId="77777777" w:rsidR="00EB6D9C" w:rsidRPr="005A6CAF" w:rsidRDefault="00EB6D9C" w:rsidP="00EB6D9C">
      <w:pPr>
        <w:tabs>
          <w:tab w:val="left" w:pos="6190"/>
          <w:tab w:val="left" w:pos="7230"/>
          <w:tab w:val="left" w:pos="8505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6CAF">
        <w:rPr>
          <w:rFonts w:asciiTheme="minorHAnsi" w:hAnsiTheme="minorHAnsi" w:cstheme="minorHAnsi"/>
          <w:bCs/>
          <w:sz w:val="24"/>
          <w:szCs w:val="24"/>
        </w:rPr>
        <w:t>(</w:t>
      </w:r>
      <w:hyperlink r:id="rId8" w:history="1">
        <w:r w:rsidRPr="005A6CAF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Lehr- und Lernzentrum</w:t>
        </w:r>
      </w:hyperlink>
      <w:r w:rsidRPr="005A6CAF">
        <w:rPr>
          <w:rFonts w:asciiTheme="minorHAnsi" w:hAnsiTheme="minorHAnsi" w:cstheme="minorHAnsi"/>
          <w:bCs/>
          <w:sz w:val="24"/>
          <w:szCs w:val="24"/>
        </w:rPr>
        <w:t xml:space="preserve"> Virchowstraße 163a, 45147 Essen)</w:t>
      </w:r>
    </w:p>
    <w:p w14:paraId="2E282E78" w14:textId="77777777" w:rsidR="00EB6D9C" w:rsidRPr="005A6CAF" w:rsidRDefault="00EB6D9C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</w:p>
    <w:p w14:paraId="568B7002" w14:textId="664F57AF" w:rsidR="00EB6D9C" w:rsidRPr="005A6CAF" w:rsidRDefault="00EB6D9C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  <w:r w:rsidRPr="005A6CAF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Kontaktdaten: </w:t>
      </w:r>
    </w:p>
    <w:p w14:paraId="3E54E254" w14:textId="77777777" w:rsidR="00EB6D9C" w:rsidRPr="005A6CAF" w:rsidRDefault="00EB6D9C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6CAF">
        <w:rPr>
          <w:rFonts w:asciiTheme="minorHAnsi" w:hAnsiTheme="minorHAnsi" w:cstheme="minorHAnsi"/>
          <w:bCs/>
          <w:sz w:val="24"/>
          <w:szCs w:val="24"/>
        </w:rPr>
        <w:t xml:space="preserve"> </w:t>
      </w:r>
      <w:bookmarkStart w:id="0" w:name="_Hlk188613676"/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708097608"/>
          <w:placeholder>
            <w:docPart w:val="DCB2BD43EBC6410292893C7520CBD8EB"/>
          </w:placeholder>
          <w:showingPlcHdr/>
        </w:sdtPr>
        <w:sdtEndPr/>
        <w:sdtContent>
          <w:r w:rsidRPr="005A6CAF">
            <w:rPr>
              <w:rStyle w:val="Platzhaltertext"/>
              <w:rFonts w:asciiTheme="minorHAnsi" w:hAnsiTheme="minorHAnsi" w:cstheme="minorHAnsi"/>
              <w:bCs/>
              <w:sz w:val="24"/>
              <w:szCs w:val="24"/>
            </w:rPr>
            <w:t>Klicken oder tippen Sie hier, um Text einzugeben.</w:t>
          </w:r>
        </w:sdtContent>
      </w:sdt>
      <w:bookmarkEnd w:id="0"/>
      <w:r w:rsidRPr="005A6CAF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B6D9C" w:rsidRPr="005A6CAF" w14:paraId="7538028D" w14:textId="77777777" w:rsidTr="0043289A">
        <w:tc>
          <w:tcPr>
            <w:tcW w:w="6237" w:type="dxa"/>
          </w:tcPr>
          <w:p w14:paraId="597B960B" w14:textId="77777777" w:rsidR="00EB6D9C" w:rsidRPr="005A6CAF" w:rsidRDefault="00EB6D9C" w:rsidP="0043289A">
            <w:pPr>
              <w:tabs>
                <w:tab w:val="left" w:pos="6190"/>
                <w:tab w:val="left" w:pos="7230"/>
                <w:tab w:val="left" w:pos="850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6C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</w:t>
            </w:r>
            <w:r w:rsidRPr="005A6CAF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Vorname Nachname</w:t>
            </w:r>
          </w:p>
        </w:tc>
      </w:tr>
    </w:tbl>
    <w:p w14:paraId="00C6E445" w14:textId="77777777" w:rsidR="00EB6D9C" w:rsidRPr="005A6CAF" w:rsidRDefault="00EB6D9C" w:rsidP="00EB6D9C">
      <w:pPr>
        <w:ind w:left="4956"/>
        <w:rPr>
          <w:rFonts w:asciiTheme="minorHAnsi" w:hAnsiTheme="minorHAnsi" w:cstheme="minorHAnsi"/>
          <w:b/>
          <w:bCs/>
          <w:sz w:val="24"/>
          <w:szCs w:val="24"/>
        </w:rPr>
      </w:pPr>
    </w:p>
    <w:p w14:paraId="692FE715" w14:textId="77777777" w:rsidR="00EB6D9C" w:rsidRPr="005A6CAF" w:rsidRDefault="009300A8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014191437"/>
          <w:placeholder>
            <w:docPart w:val="0E0DADA2238D4F7882E712393211EEC3"/>
          </w:placeholder>
          <w:showingPlcHdr/>
        </w:sdtPr>
        <w:sdtEndPr/>
        <w:sdtContent>
          <w:r w:rsidR="00EB6D9C" w:rsidRPr="005A6CAF">
            <w:rPr>
              <w:rStyle w:val="Platzhaltertext"/>
              <w:rFonts w:asciiTheme="minorHAnsi" w:hAnsiTheme="minorHAnsi" w:cstheme="minorHAnsi"/>
              <w:bCs/>
              <w:sz w:val="24"/>
              <w:szCs w:val="24"/>
            </w:rPr>
            <w:t>Klicken oder tippen Sie hier, um Text einzugeben.</w:t>
          </w:r>
        </w:sdtContent>
      </w:sdt>
      <w:r w:rsidR="00EB6D9C" w:rsidRPr="005A6CAF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B6D9C" w:rsidRPr="005A6CAF" w14:paraId="1FC71A03" w14:textId="77777777" w:rsidTr="0043289A">
        <w:tc>
          <w:tcPr>
            <w:tcW w:w="6237" w:type="dxa"/>
          </w:tcPr>
          <w:p w14:paraId="6DC0FD6C" w14:textId="77777777" w:rsidR="00EB6D9C" w:rsidRPr="005A6CAF" w:rsidRDefault="00EB6D9C" w:rsidP="0043289A">
            <w:pPr>
              <w:tabs>
                <w:tab w:val="left" w:pos="6190"/>
                <w:tab w:val="left" w:pos="7230"/>
                <w:tab w:val="left" w:pos="850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bookmarkStart w:id="1" w:name="_Hlk188968277"/>
            <w:r w:rsidRPr="005A6C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5A6CAF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E-Mail-Adresse</w:t>
            </w:r>
          </w:p>
        </w:tc>
      </w:tr>
      <w:bookmarkEnd w:id="1"/>
    </w:tbl>
    <w:p w14:paraId="343DAFA5" w14:textId="77777777" w:rsidR="00EB6D9C" w:rsidRPr="005A6CAF" w:rsidRDefault="00EB6D9C" w:rsidP="00EB6D9C">
      <w:pPr>
        <w:ind w:left="4956"/>
        <w:rPr>
          <w:rFonts w:asciiTheme="minorHAnsi" w:hAnsiTheme="minorHAnsi" w:cstheme="minorHAnsi"/>
          <w:b/>
          <w:bCs/>
          <w:sz w:val="24"/>
          <w:szCs w:val="24"/>
        </w:rPr>
      </w:pPr>
    </w:p>
    <w:p w14:paraId="3F2D067A" w14:textId="77777777" w:rsidR="00EB6D9C" w:rsidRPr="005A6CAF" w:rsidRDefault="009300A8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763361309"/>
          <w:placeholder>
            <w:docPart w:val="EA82E4203DA048C281AFDF3A49DEBA68"/>
          </w:placeholder>
          <w:showingPlcHdr/>
        </w:sdtPr>
        <w:sdtEndPr/>
        <w:sdtContent>
          <w:r w:rsidR="00EB6D9C" w:rsidRPr="005A6CAF">
            <w:rPr>
              <w:rStyle w:val="Platzhaltertext"/>
              <w:rFonts w:asciiTheme="minorHAnsi" w:hAnsiTheme="minorHAnsi" w:cstheme="minorHAnsi"/>
              <w:bCs/>
              <w:sz w:val="24"/>
              <w:szCs w:val="24"/>
            </w:rPr>
            <w:t>Klicken oder tippen Sie hier, um Text einzugeben.</w:t>
          </w:r>
        </w:sdtContent>
      </w:sdt>
      <w:r w:rsidR="00EB6D9C" w:rsidRPr="005A6CAF">
        <w:rPr>
          <w:rFonts w:asciiTheme="minorHAnsi" w:hAnsiTheme="minorHAnsi" w:cstheme="minorHAnsi"/>
          <w:bCs/>
          <w:sz w:val="24"/>
          <w:szCs w:val="24"/>
        </w:rPr>
        <w:t xml:space="preserve">    </w:t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EB6D9C" w:rsidRPr="005A6CAF" w14:paraId="3DD98E00" w14:textId="77777777" w:rsidTr="0043289A">
        <w:tc>
          <w:tcPr>
            <w:tcW w:w="6237" w:type="dxa"/>
          </w:tcPr>
          <w:p w14:paraId="4B5CB005" w14:textId="6EC11467" w:rsidR="00EB6D9C" w:rsidRPr="005A6CAF" w:rsidRDefault="00EB6D9C" w:rsidP="0043289A">
            <w:pPr>
              <w:tabs>
                <w:tab w:val="left" w:pos="6190"/>
                <w:tab w:val="left" w:pos="7230"/>
                <w:tab w:val="left" w:pos="8505"/>
              </w:tabs>
              <w:spacing w:line="36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A6CA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          </w:t>
            </w:r>
            <w:r w:rsidRPr="005A6CAF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EFN</w:t>
            </w:r>
          </w:p>
        </w:tc>
      </w:tr>
    </w:tbl>
    <w:p w14:paraId="3CC094B1" w14:textId="77777777" w:rsidR="00DB1517" w:rsidRPr="005A6CAF" w:rsidRDefault="00DB1517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0CCDCB69" w14:textId="6351831F" w:rsidR="00DB1517" w:rsidRPr="005A6CAF" w:rsidRDefault="00DB1517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  <w:r w:rsidRPr="005A6CAF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Teilnahme: </w:t>
      </w:r>
    </w:p>
    <w:p w14:paraId="6FC25B56" w14:textId="6A5F28A5" w:rsidR="00DB1517" w:rsidRPr="005A6CAF" w:rsidRDefault="005A6CAF" w:rsidP="00DB151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5A6CA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Am </w:t>
      </w:r>
      <w:r w:rsidR="00DB1517" w:rsidRPr="005A6CA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Abendessen am Samstag, den 24.05.2025 um 20:</w:t>
      </w:r>
      <w:r w:rsidRPr="005A6CA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00</w:t>
      </w:r>
      <w:r w:rsidR="00DB1517" w:rsidRPr="005A6CA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Uhr</w:t>
      </w:r>
      <w:r w:rsidR="00DB1517" w:rsidRPr="005A6CAF">
        <w:rPr>
          <w:rFonts w:asciiTheme="minorHAnsi" w:hAnsiTheme="minorHAnsi" w:cstheme="minorHAnsi"/>
          <w:b/>
          <w:bCs/>
          <w:sz w:val="24"/>
          <w:szCs w:val="24"/>
        </w:rPr>
        <w:t xml:space="preserve">           </w:t>
      </w:r>
      <w:r w:rsidR="00DB1517" w:rsidRPr="005A6CAF">
        <w:rPr>
          <w:rFonts w:asciiTheme="minorHAnsi" w:hAnsiTheme="minorHAnsi" w:cstheme="minorHAnsi"/>
          <w:color w:val="FF0000"/>
          <w:sz w:val="24"/>
          <w:szCs w:val="24"/>
        </w:rPr>
        <w:t xml:space="preserve">ja </w:t>
      </w:r>
      <w:sdt>
        <w:sdtPr>
          <w:rPr>
            <w:rFonts w:asciiTheme="minorHAnsi" w:eastAsia="MS Gothic" w:hAnsiTheme="minorHAnsi" w:cstheme="minorHAnsi"/>
            <w:color w:val="FF0000"/>
            <w:sz w:val="24"/>
            <w:szCs w:val="24"/>
          </w:rPr>
          <w:id w:val="-82543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17"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="00DB1517" w:rsidRPr="005A6CAF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nein </w:t>
      </w:r>
      <w:sdt>
        <w:sdtPr>
          <w:rPr>
            <w:rFonts w:asciiTheme="minorHAnsi" w:eastAsia="MS Gothic" w:hAnsiTheme="minorHAnsi" w:cstheme="minorHAnsi"/>
            <w:color w:val="FF0000"/>
            <w:sz w:val="24"/>
            <w:szCs w:val="24"/>
          </w:rPr>
          <w:id w:val="-128557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1517"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</w:p>
    <w:p w14:paraId="0E36DB4C" w14:textId="3B4CB85F" w:rsidR="00DB1517" w:rsidRPr="005A6CAF" w:rsidRDefault="00DB1517" w:rsidP="00DB1517">
      <w:pPr>
        <w:spacing w:after="240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 xml:space="preserve">Ort: </w:t>
      </w:r>
      <w:r w:rsidR="009300A8" w:rsidRPr="009300A8">
        <w:rPr>
          <w:rFonts w:asciiTheme="minorHAnsi" w:hAnsiTheme="minorHAnsi" w:cstheme="minorHAnsi"/>
          <w:sz w:val="24"/>
          <w:szCs w:val="24"/>
        </w:rPr>
        <w:t>Mezzo Mezzo Am Zollverein</w:t>
      </w:r>
      <w:r w:rsidR="009300A8">
        <w:rPr>
          <w:rFonts w:asciiTheme="minorHAnsi" w:hAnsiTheme="minorHAnsi" w:cstheme="minorHAnsi"/>
          <w:sz w:val="24"/>
          <w:szCs w:val="24"/>
        </w:rPr>
        <w:t xml:space="preserve">: </w:t>
      </w:r>
      <w:r w:rsidR="009300A8" w:rsidRPr="009300A8">
        <w:rPr>
          <w:rFonts w:asciiTheme="minorHAnsi" w:hAnsiTheme="minorHAnsi" w:cstheme="minorHAnsi"/>
          <w:sz w:val="24"/>
          <w:szCs w:val="24"/>
        </w:rPr>
        <w:t>Gelsenkirchener Straße 187</w:t>
      </w:r>
      <w:r w:rsidR="009300A8">
        <w:rPr>
          <w:rFonts w:asciiTheme="minorHAnsi" w:hAnsiTheme="minorHAnsi" w:cstheme="minorHAnsi"/>
          <w:sz w:val="24"/>
          <w:szCs w:val="24"/>
        </w:rPr>
        <w:t xml:space="preserve">, </w:t>
      </w:r>
      <w:r w:rsidR="009300A8" w:rsidRPr="009300A8">
        <w:rPr>
          <w:rFonts w:asciiTheme="minorHAnsi" w:hAnsiTheme="minorHAnsi" w:cstheme="minorHAnsi"/>
          <w:sz w:val="24"/>
          <w:szCs w:val="24"/>
        </w:rPr>
        <w:t>45309 Essen</w:t>
      </w:r>
    </w:p>
    <w:p w14:paraId="69879932" w14:textId="77777777" w:rsidR="00DB1517" w:rsidRPr="005A6CAF" w:rsidRDefault="00DB1517" w:rsidP="00DB1517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4472C4" w:themeColor="accent1"/>
          <w:sz w:val="24"/>
          <w:szCs w:val="24"/>
          <w:lang w:val="it-IT"/>
        </w:rPr>
      </w:pPr>
      <w:r w:rsidRPr="005A6CAF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Ich ernähre mich vegetarisch</w:t>
      </w:r>
      <w:r w:rsidRPr="005A6CAF">
        <w:rPr>
          <w:rFonts w:asciiTheme="minorHAnsi" w:hAnsiTheme="minorHAnsi" w:cstheme="minorHAnsi"/>
          <w:color w:val="4472C4" w:themeColor="accent1"/>
          <w:sz w:val="24"/>
          <w:szCs w:val="24"/>
        </w:rPr>
        <w:tab/>
        <w:t xml:space="preserve">ja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72880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  <w:r w:rsidRPr="005A6CAF">
        <w:rPr>
          <w:rFonts w:asciiTheme="minorHAnsi" w:hAnsiTheme="minorHAnsi" w:cstheme="minorHAnsi"/>
          <w:color w:val="4472C4" w:themeColor="accent1"/>
          <w:sz w:val="24"/>
          <w:szCs w:val="24"/>
        </w:rPr>
        <w:tab/>
      </w:r>
      <w:r w:rsidRPr="005A6CAF">
        <w:rPr>
          <w:rFonts w:asciiTheme="minorHAnsi" w:hAnsiTheme="minorHAnsi" w:cstheme="minorHAnsi"/>
          <w:color w:val="4472C4" w:themeColor="accent1"/>
          <w:sz w:val="24"/>
          <w:szCs w:val="24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105435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</w:p>
    <w:p w14:paraId="120D01E9" w14:textId="77777777" w:rsidR="00DB1517" w:rsidRPr="005A6CAF" w:rsidRDefault="00DB1517" w:rsidP="00DB1517">
      <w:pPr>
        <w:tabs>
          <w:tab w:val="left" w:pos="5940"/>
        </w:tabs>
        <w:spacing w:line="360" w:lineRule="auto"/>
        <w:ind w:left="2124"/>
        <w:rPr>
          <w:rFonts w:asciiTheme="minorHAnsi" w:hAnsiTheme="minorHAnsi" w:cstheme="minorHAnsi"/>
          <w:color w:val="2F5496" w:themeColor="accent1" w:themeShade="BF"/>
          <w:sz w:val="24"/>
          <w:szCs w:val="24"/>
          <w:lang w:val="it-IT"/>
        </w:rPr>
      </w:pPr>
      <w:r w:rsidRPr="005A6CAF">
        <w:rPr>
          <w:rFonts w:asciiTheme="minorHAnsi" w:hAnsiTheme="minorHAnsi" w:cstheme="minorHAnsi"/>
          <w:b/>
          <w:color w:val="4472C4" w:themeColor="accent1"/>
          <w:sz w:val="24"/>
          <w:szCs w:val="24"/>
        </w:rPr>
        <w:t>Ich ernähre mich vegan</w:t>
      </w:r>
      <w:r w:rsidRPr="005A6CAF">
        <w:rPr>
          <w:rFonts w:asciiTheme="minorHAnsi" w:hAnsiTheme="minorHAnsi" w:cstheme="minorHAnsi"/>
          <w:color w:val="4472C4" w:themeColor="accent1"/>
          <w:sz w:val="24"/>
          <w:szCs w:val="24"/>
        </w:rPr>
        <w:tab/>
        <w:t xml:space="preserve">ja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72734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  <w:r w:rsidRPr="005A6CAF">
        <w:rPr>
          <w:rFonts w:asciiTheme="minorHAnsi" w:hAnsiTheme="minorHAnsi" w:cstheme="minorHAnsi"/>
          <w:color w:val="4472C4" w:themeColor="accent1"/>
          <w:sz w:val="24"/>
          <w:szCs w:val="24"/>
        </w:rPr>
        <w:tab/>
      </w:r>
      <w:r w:rsidRPr="005A6CAF">
        <w:rPr>
          <w:rFonts w:asciiTheme="minorHAnsi" w:hAnsiTheme="minorHAnsi" w:cstheme="minorHAnsi"/>
          <w:color w:val="4472C4" w:themeColor="accent1"/>
          <w:sz w:val="24"/>
          <w:szCs w:val="24"/>
        </w:rPr>
        <w:tab/>
        <w:t xml:space="preserve">  nein </w:t>
      </w:r>
      <w:sdt>
        <w:sdtPr>
          <w:rPr>
            <w:rFonts w:asciiTheme="minorHAnsi" w:hAnsiTheme="minorHAnsi" w:cstheme="minorHAnsi"/>
            <w:color w:val="4472C4" w:themeColor="accent1"/>
            <w:sz w:val="24"/>
            <w:szCs w:val="24"/>
          </w:rPr>
          <w:id w:val="-452940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4472C4" w:themeColor="accent1"/>
              <w:sz w:val="24"/>
              <w:szCs w:val="24"/>
            </w:rPr>
            <w:t>☐</w:t>
          </w:r>
        </w:sdtContent>
      </w:sdt>
    </w:p>
    <w:p w14:paraId="180F0CF5" w14:textId="21D87957" w:rsidR="00DB1517" w:rsidRPr="005A6CAF" w:rsidRDefault="005A6CAF" w:rsidP="00DB1517">
      <w:pPr>
        <w:pStyle w:val="Listenabsatz"/>
        <w:numPr>
          <w:ilvl w:val="0"/>
          <w:numId w:val="2"/>
        </w:numPr>
        <w:tabs>
          <w:tab w:val="left" w:pos="5940"/>
        </w:tabs>
        <w:spacing w:before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5A6CAF">
        <w:rPr>
          <w:rFonts w:asciiTheme="minorHAnsi" w:hAnsiTheme="minorHAnsi" w:cstheme="minorHAnsi"/>
          <w:b/>
          <w:bCs/>
          <w:sz w:val="24"/>
          <w:szCs w:val="24"/>
        </w:rPr>
        <w:t xml:space="preserve">An der </w:t>
      </w:r>
      <w:r w:rsidR="00DB1517" w:rsidRPr="005A6CAF">
        <w:rPr>
          <w:rFonts w:asciiTheme="minorHAnsi" w:hAnsiTheme="minorHAnsi" w:cstheme="minorHAnsi"/>
          <w:b/>
          <w:bCs/>
          <w:sz w:val="24"/>
          <w:szCs w:val="24"/>
        </w:rPr>
        <w:t xml:space="preserve">"Steigerführung mit Püttgeschichten", </w:t>
      </w:r>
      <w:r w:rsidR="00DB1517" w:rsidRPr="005A6CAF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am Samstag, den 24.05.2025 um 18:00 Uhr</w:t>
      </w:r>
    </w:p>
    <w:p w14:paraId="1470C728" w14:textId="77777777" w:rsidR="00DB1517" w:rsidRPr="005A6CAF" w:rsidRDefault="00DB1517" w:rsidP="00DB1517">
      <w:pPr>
        <w:tabs>
          <w:tab w:val="left" w:pos="59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>Treffpunkt: Werner-Müller-Platz (Transfer von der Uni zum Zollverein wird organisiert)</w:t>
      </w:r>
    </w:p>
    <w:p w14:paraId="45950D31" w14:textId="77777777" w:rsidR="00DB1517" w:rsidRPr="005A6CAF" w:rsidRDefault="00DB1517" w:rsidP="00DB1517">
      <w:pPr>
        <w:tabs>
          <w:tab w:val="left" w:pos="594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ab/>
      </w:r>
      <w:r w:rsidRPr="005A6CAF">
        <w:rPr>
          <w:rFonts w:asciiTheme="minorHAnsi" w:hAnsiTheme="minorHAnsi" w:cstheme="minorHAnsi"/>
          <w:color w:val="FF0000"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134732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Pr="005A6CAF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A6CAF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 nein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571504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</w:p>
    <w:p w14:paraId="0227EB78" w14:textId="77777777" w:rsidR="00DB1517" w:rsidRPr="005A6CAF" w:rsidRDefault="00DB1517" w:rsidP="00DB15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>Zum begleitenden Programm komme ich in Begleitung und übernehme die anfallenden Mehrkosten</w:t>
      </w:r>
      <w:r w:rsidRPr="005A6CAF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</w:p>
    <w:p w14:paraId="508105D4" w14:textId="31A60F3A" w:rsidR="00DB1517" w:rsidRPr="005A6CAF" w:rsidRDefault="00DB1517" w:rsidP="00DB1517">
      <w:pPr>
        <w:ind w:left="4956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</w:t>
      </w:r>
      <w:r w:rsidRPr="005A6CAF">
        <w:rPr>
          <w:rFonts w:asciiTheme="minorHAnsi" w:hAnsiTheme="minorHAnsi" w:cstheme="minorHAnsi"/>
          <w:color w:val="FF0000"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1552573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Pr="005A6CAF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A6CAF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64701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</w:p>
    <w:p w14:paraId="1E48FD0B" w14:textId="77777777" w:rsidR="00DB1517" w:rsidRPr="005A6CAF" w:rsidRDefault="00DB1517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011845CD" w14:textId="77777777" w:rsidR="00DB1517" w:rsidRPr="005A6CAF" w:rsidRDefault="00DB1517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2D4E4E29" w14:textId="77777777" w:rsidR="00DB1517" w:rsidRPr="005A6CAF" w:rsidRDefault="00DB1517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53A2B6C3" w14:textId="77777777" w:rsidR="00DB1517" w:rsidRPr="005A6CAF" w:rsidRDefault="00DB1517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</w:pPr>
    </w:p>
    <w:p w14:paraId="3CE5159D" w14:textId="30193F6B" w:rsidR="00DB496A" w:rsidRPr="005A6CAF" w:rsidRDefault="0032369E" w:rsidP="00EB6D9C">
      <w:pPr>
        <w:tabs>
          <w:tab w:val="left" w:pos="6190"/>
          <w:tab w:val="left" w:pos="7230"/>
          <w:tab w:val="left" w:pos="8505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A6CAF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Kosten: </w:t>
      </w:r>
      <w:r w:rsidR="00DB496A" w:rsidRPr="005A6CAF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301B47" w14:textId="76DF204F" w:rsidR="0032369E" w:rsidRPr="005A6CAF" w:rsidRDefault="0032369E" w:rsidP="0032369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6CA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Die Teilnahme am Symposium ist für GHA- Mitglieder kostenfrei. </w:t>
      </w:r>
    </w:p>
    <w:p w14:paraId="701BB579" w14:textId="7DD04C21" w:rsidR="0035260B" w:rsidRDefault="0032369E" w:rsidP="0032369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A6CA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Nichtmitglieder</w:t>
      </w:r>
      <w:r w:rsidRPr="005A6CA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bitten wir einen </w:t>
      </w:r>
      <w:r w:rsidRPr="005A6CA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 xml:space="preserve">Unkostenbeitrag von </w:t>
      </w:r>
      <w:r w:rsidR="00DB1517" w:rsidRPr="005A6CA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6</w:t>
      </w:r>
      <w:r w:rsidRPr="005A6CAF">
        <w:rPr>
          <w:rFonts w:asciiTheme="minorHAnsi" w:hAnsiTheme="minorHAnsi" w:cstheme="minorHAnsi"/>
          <w:b/>
          <w:bCs/>
          <w:sz w:val="24"/>
          <w:szCs w:val="24"/>
          <w:shd w:val="clear" w:color="auto" w:fill="FFFFFF"/>
        </w:rPr>
        <w:t>0 €</w:t>
      </w:r>
      <w:r w:rsidRPr="005A6CA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auf das Konto der GHA zu entrichten: Sparkasse Hochschwarzwald, </w:t>
      </w:r>
      <w:r w:rsidR="005C4574" w:rsidRPr="005A6CAF">
        <w:rPr>
          <w:rFonts w:asciiTheme="minorHAnsi" w:hAnsiTheme="minorHAnsi" w:cstheme="minorHAnsi"/>
          <w:sz w:val="24"/>
          <w:szCs w:val="24"/>
          <w:shd w:val="clear" w:color="auto" w:fill="FFFFFF"/>
        </w:rPr>
        <w:t>IBAN DE</w:t>
      </w:r>
      <w:r w:rsidRPr="005A6CAF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64 6805 1004 0004 1112 90. </w:t>
      </w:r>
      <w:r w:rsidRPr="005A6CAF">
        <w:rPr>
          <w:rFonts w:asciiTheme="minorHAnsi" w:hAnsiTheme="minorHAnsi" w:cstheme="minorHAnsi"/>
          <w:sz w:val="24"/>
          <w:szCs w:val="24"/>
          <w:shd w:val="clear" w:color="auto" w:fill="FFFFFF"/>
        </w:rPr>
        <w:br/>
        <w:t>Nach Zahlungseingang erhalten Sie eine Bestätigung, mit der Sie teilnehmen können.</w:t>
      </w:r>
    </w:p>
    <w:p w14:paraId="15BDE926" w14:textId="77777777" w:rsidR="005A6CAF" w:rsidRPr="005A6CAF" w:rsidRDefault="005A6CAF" w:rsidP="0032369E">
      <w:pPr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0DB6FFCF" w14:textId="720DCBC7" w:rsidR="00036A2B" w:rsidRPr="005A6CAF" w:rsidRDefault="00036A2B" w:rsidP="004632EE">
      <w:pPr>
        <w:spacing w:before="240" w:after="240" w:line="276" w:lineRule="auto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A6CAF">
        <w:rPr>
          <w:rFonts w:asciiTheme="minorHAnsi" w:hAnsiTheme="minorHAnsi" w:cstheme="minorHAnsi"/>
          <w:b/>
          <w:bCs/>
          <w:sz w:val="24"/>
          <w:szCs w:val="24"/>
          <w:u w:val="single"/>
          <w:shd w:val="clear" w:color="auto" w:fill="FFFFFF"/>
        </w:rPr>
        <w:t>Einverständniserklärung zu Foto- und/oder Filmaufnahmen</w:t>
      </w:r>
    </w:p>
    <w:p w14:paraId="79308112" w14:textId="0FD44995" w:rsidR="00036A2B" w:rsidRPr="005A6CAF" w:rsidRDefault="00036A2B" w:rsidP="004632E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>Hiermit willige ich ein, dass im Rahmen der Veranstaltungen angefertigte Foto- und Filmaufnahmen für Veröffentlichungen auf der Internetseite</w:t>
      </w:r>
      <w:r w:rsidR="00647DEC" w:rsidRPr="005A6CAF">
        <w:rPr>
          <w:rFonts w:asciiTheme="minorHAnsi" w:hAnsiTheme="minorHAnsi" w:cstheme="minorHAnsi"/>
          <w:sz w:val="24"/>
          <w:szCs w:val="24"/>
        </w:rPr>
        <w:t xml:space="preserve"> des Vereins und/oder in der ZFA</w:t>
      </w:r>
      <w:r w:rsidRPr="005A6CAF">
        <w:rPr>
          <w:rFonts w:asciiTheme="minorHAnsi" w:hAnsiTheme="minorHAnsi" w:cstheme="minorHAnsi"/>
          <w:sz w:val="24"/>
          <w:szCs w:val="24"/>
        </w:rPr>
        <w:t xml:space="preserve"> unentgeltlich verwendet werden dürfen. </w:t>
      </w:r>
    </w:p>
    <w:p w14:paraId="28AE589E" w14:textId="6676ACD5" w:rsidR="00647DEC" w:rsidRPr="005A6CAF" w:rsidRDefault="00647DEC" w:rsidP="00116922">
      <w:pPr>
        <w:spacing w:after="24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5A6CAF">
        <w:rPr>
          <w:rFonts w:asciiTheme="minorHAnsi" w:hAnsiTheme="minorHAnsi" w:cstheme="minorHAnsi"/>
          <w:color w:val="FF0000"/>
          <w:sz w:val="24"/>
          <w:szCs w:val="24"/>
        </w:rPr>
        <w:t xml:space="preserve">ja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-1587616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  <w:r w:rsidRPr="005A6CAF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A6CAF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  nein </w:t>
      </w:r>
      <w:sdt>
        <w:sdtPr>
          <w:rPr>
            <w:rFonts w:asciiTheme="minorHAnsi" w:hAnsiTheme="minorHAnsi" w:cstheme="minorHAnsi"/>
            <w:color w:val="FF0000"/>
            <w:sz w:val="24"/>
            <w:szCs w:val="24"/>
          </w:rPr>
          <w:id w:val="1433389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6922" w:rsidRPr="005A6CAF">
            <w:rPr>
              <w:rFonts w:ascii="Segoe UI Symbol" w:eastAsia="MS Gothic" w:hAnsi="Segoe UI Symbol" w:cs="Segoe UI Symbol"/>
              <w:color w:val="FF0000"/>
              <w:sz w:val="24"/>
              <w:szCs w:val="24"/>
            </w:rPr>
            <w:t>☐</w:t>
          </w:r>
        </w:sdtContent>
      </w:sdt>
    </w:p>
    <w:p w14:paraId="41378F89" w14:textId="5E179D2A" w:rsidR="00036A2B" w:rsidRPr="005A6CAF" w:rsidRDefault="00036A2B" w:rsidP="004632E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>Eine Verwendung der Aufnahmen für andere als die beschriebenen Zwecke oder eine Weiterleitung an ist unzulässig.</w:t>
      </w:r>
    </w:p>
    <w:p w14:paraId="526732AA" w14:textId="0564B733" w:rsidR="00036A2B" w:rsidRPr="005A6CAF" w:rsidRDefault="00036A2B" w:rsidP="004632EE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 xml:space="preserve">Durch eine nicht erteilte Einwilligung entstehen mir als Mitglied keine Nachteile. </w:t>
      </w:r>
    </w:p>
    <w:p w14:paraId="2C5411A0" w14:textId="6DE1855B" w:rsidR="005A6CAF" w:rsidRPr="005A6CAF" w:rsidRDefault="00036A2B" w:rsidP="005A6CAF">
      <w:pPr>
        <w:pStyle w:val="Listenabsatz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A6CAF">
        <w:rPr>
          <w:rFonts w:asciiTheme="minorHAnsi" w:hAnsiTheme="minorHAnsi" w:cstheme="minorHAnsi"/>
          <w:sz w:val="24"/>
          <w:szCs w:val="24"/>
        </w:rPr>
        <w:t>Die Einwilligung kann jederzeit mit Wirkung für die Zukunft widerrufen werden.</w:t>
      </w:r>
    </w:p>
    <w:p w14:paraId="3DDC52CF" w14:textId="77777777" w:rsidR="00116922" w:rsidRPr="005A6CAF" w:rsidRDefault="00116922" w:rsidP="00116922">
      <w:pPr>
        <w:pStyle w:val="Listenabsatz"/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len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3"/>
        <w:gridCol w:w="4369"/>
      </w:tblGrid>
      <w:tr w:rsidR="001830A3" w:rsidRPr="005A6CAF" w14:paraId="79265FFF" w14:textId="77777777" w:rsidTr="001830A3">
        <w:tc>
          <w:tcPr>
            <w:tcW w:w="4531" w:type="dxa"/>
            <w:tcBorders>
              <w:bottom w:val="single" w:sz="12" w:space="0" w:color="auto"/>
            </w:tcBorders>
          </w:tcPr>
          <w:p w14:paraId="10D519C6" w14:textId="77777777" w:rsidR="001830A3" w:rsidRPr="005A6CAF" w:rsidRDefault="001830A3" w:rsidP="001830A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14:paraId="5A4A8D94" w14:textId="77777777" w:rsidR="001830A3" w:rsidRPr="005A6CAF" w:rsidRDefault="001830A3" w:rsidP="001830A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30A3" w:rsidRPr="005A6CAF" w14:paraId="0010BB76" w14:textId="77777777" w:rsidTr="001830A3">
        <w:tc>
          <w:tcPr>
            <w:tcW w:w="4531" w:type="dxa"/>
            <w:tcBorders>
              <w:top w:val="single" w:sz="12" w:space="0" w:color="auto"/>
            </w:tcBorders>
          </w:tcPr>
          <w:p w14:paraId="503DB5CB" w14:textId="7EE1CD47" w:rsidR="001830A3" w:rsidRPr="005A6CAF" w:rsidRDefault="001830A3" w:rsidP="001830A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CAF">
              <w:rPr>
                <w:rFonts w:asciiTheme="minorHAnsi" w:hAnsiTheme="minorHAnsi" w:cstheme="minorHAnsi"/>
                <w:sz w:val="24"/>
                <w:szCs w:val="24"/>
              </w:rPr>
              <w:t>Datum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14:paraId="6A7405D5" w14:textId="72EE8554" w:rsidR="001830A3" w:rsidRPr="005A6CAF" w:rsidRDefault="001830A3" w:rsidP="001830A3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A6CAF">
              <w:rPr>
                <w:rFonts w:asciiTheme="minorHAnsi" w:hAnsiTheme="minorHAnsi" w:cstheme="minorHAnsi"/>
                <w:sz w:val="24"/>
                <w:szCs w:val="24"/>
              </w:rPr>
              <w:t>Unterschrift</w:t>
            </w:r>
          </w:p>
        </w:tc>
      </w:tr>
    </w:tbl>
    <w:p w14:paraId="1F3A14BD" w14:textId="2124EEE8" w:rsidR="006D6883" w:rsidRPr="005A6CAF" w:rsidRDefault="006D6883" w:rsidP="00002D2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6D6883" w:rsidRPr="005A6CA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4CC87" w14:textId="77777777" w:rsidR="003C6FCE" w:rsidRDefault="003C6FCE" w:rsidP="003C6FCE">
      <w:r>
        <w:separator/>
      </w:r>
    </w:p>
  </w:endnote>
  <w:endnote w:type="continuationSeparator" w:id="0">
    <w:p w14:paraId="008C45F9" w14:textId="77777777" w:rsidR="003C6FCE" w:rsidRDefault="003C6FCE" w:rsidP="003C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92CAA" w14:textId="77777777" w:rsidR="003C6FCE" w:rsidRDefault="003C6FCE" w:rsidP="003C6FCE">
      <w:r>
        <w:separator/>
      </w:r>
    </w:p>
  </w:footnote>
  <w:footnote w:type="continuationSeparator" w:id="0">
    <w:p w14:paraId="1E0DAB87" w14:textId="77777777" w:rsidR="003C6FCE" w:rsidRDefault="003C6FCE" w:rsidP="003C6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13DC3" w14:textId="744933B2" w:rsidR="003C6FCE" w:rsidRDefault="003C6FC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511F1D" wp14:editId="5B9C7BA5">
          <wp:simplePos x="0" y="0"/>
          <wp:positionH relativeFrom="column">
            <wp:align>right</wp:align>
          </wp:positionH>
          <wp:positionV relativeFrom="page">
            <wp:posOffset>448310</wp:posOffset>
          </wp:positionV>
          <wp:extent cx="2404800" cy="684000"/>
          <wp:effectExtent l="0" t="0" r="0" b="190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95624"/>
    <w:multiLevelType w:val="hybridMultilevel"/>
    <w:tmpl w:val="DD768C38"/>
    <w:lvl w:ilvl="0" w:tplc="A438A69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B4E5CBF"/>
    <w:multiLevelType w:val="hybridMultilevel"/>
    <w:tmpl w:val="6C4E76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2461782">
    <w:abstractNumId w:val="0"/>
  </w:num>
  <w:num w:numId="2" w16cid:durableId="371614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FCE"/>
    <w:rsid w:val="00002D21"/>
    <w:rsid w:val="00036A2B"/>
    <w:rsid w:val="000948C5"/>
    <w:rsid w:val="000A3222"/>
    <w:rsid w:val="000B3B72"/>
    <w:rsid w:val="00114CA8"/>
    <w:rsid w:val="00116922"/>
    <w:rsid w:val="001830A3"/>
    <w:rsid w:val="00234C20"/>
    <w:rsid w:val="0027319E"/>
    <w:rsid w:val="002A4334"/>
    <w:rsid w:val="002A78D3"/>
    <w:rsid w:val="003052E2"/>
    <w:rsid w:val="003146F7"/>
    <w:rsid w:val="0032369E"/>
    <w:rsid w:val="0035260B"/>
    <w:rsid w:val="003C6FCE"/>
    <w:rsid w:val="00433F20"/>
    <w:rsid w:val="004632EE"/>
    <w:rsid w:val="004938AA"/>
    <w:rsid w:val="004D788A"/>
    <w:rsid w:val="00556E66"/>
    <w:rsid w:val="00584D5C"/>
    <w:rsid w:val="005A6CAF"/>
    <w:rsid w:val="005C4574"/>
    <w:rsid w:val="00606494"/>
    <w:rsid w:val="00647DEC"/>
    <w:rsid w:val="006D6883"/>
    <w:rsid w:val="006E4CA0"/>
    <w:rsid w:val="007329B5"/>
    <w:rsid w:val="007E1F46"/>
    <w:rsid w:val="0080456D"/>
    <w:rsid w:val="008555E3"/>
    <w:rsid w:val="008E4FE9"/>
    <w:rsid w:val="009300A8"/>
    <w:rsid w:val="009A1A92"/>
    <w:rsid w:val="00A474CF"/>
    <w:rsid w:val="00A63F65"/>
    <w:rsid w:val="00AF6307"/>
    <w:rsid w:val="00B04486"/>
    <w:rsid w:val="00B15FF2"/>
    <w:rsid w:val="00BA4DE6"/>
    <w:rsid w:val="00BA672C"/>
    <w:rsid w:val="00BD74B4"/>
    <w:rsid w:val="00BE398B"/>
    <w:rsid w:val="00C11CEA"/>
    <w:rsid w:val="00C270C4"/>
    <w:rsid w:val="00C50723"/>
    <w:rsid w:val="00DB1517"/>
    <w:rsid w:val="00DB319F"/>
    <w:rsid w:val="00DB496A"/>
    <w:rsid w:val="00E96C66"/>
    <w:rsid w:val="00EB3E61"/>
    <w:rsid w:val="00EB6D9C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F622"/>
  <w15:chartTrackingRefBased/>
  <w15:docId w15:val="{5F2FA144-4FFA-4E99-81CE-A9C7124A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6FCE"/>
    <w:pPr>
      <w:spacing w:after="0" w:line="240" w:lineRule="auto"/>
    </w:pPr>
    <w:rPr>
      <w:rFonts w:ascii="Arial" w:eastAsia="Times New Roman" w:hAnsi="Arial" w:cs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3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3C6FCE"/>
  </w:style>
  <w:style w:type="paragraph" w:styleId="Fuzeile">
    <w:name w:val="footer"/>
    <w:basedOn w:val="Standard"/>
    <w:link w:val="FuzeileZchn"/>
    <w:uiPriority w:val="99"/>
    <w:unhideWhenUsed/>
    <w:rsid w:val="003C6F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C6FCE"/>
  </w:style>
  <w:style w:type="character" w:styleId="Platzhaltertext">
    <w:name w:val="Placeholder Text"/>
    <w:basedOn w:val="Absatz-Standardschriftart"/>
    <w:uiPriority w:val="99"/>
    <w:semiHidden/>
    <w:rsid w:val="006D6883"/>
    <w:rPr>
      <w:color w:val="808080"/>
    </w:rPr>
  </w:style>
  <w:style w:type="table" w:styleId="Tabellenraster">
    <w:name w:val="Table Grid"/>
    <w:basedOn w:val="NormaleTabelle"/>
    <w:uiPriority w:val="39"/>
    <w:rsid w:val="006D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2A78D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78D3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47DEC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FF4D2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FF4D24"/>
    <w:rPr>
      <w:i/>
      <w:iCs/>
    </w:rPr>
  </w:style>
  <w:style w:type="character" w:customStyle="1" w:styleId="lrzxr">
    <w:name w:val="lrzxr"/>
    <w:basedOn w:val="Absatz-Standardschriftart"/>
    <w:rsid w:val="00BA672C"/>
  </w:style>
  <w:style w:type="character" w:customStyle="1" w:styleId="berschrift1Zchn">
    <w:name w:val="Überschrift 1 Zchn"/>
    <w:basedOn w:val="Absatz-Standardschriftart"/>
    <w:link w:val="berschrift1"/>
    <w:uiPriority w:val="9"/>
    <w:rsid w:val="000A3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-due.de/imperia/md/content/med/uke-14-0011_wegweiser_04_2014_web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CB2BD43EBC6410292893C7520CBD8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2C217C-849D-4924-B18D-330A88E3BF13}"/>
      </w:docPartPr>
      <w:docPartBody>
        <w:p w:rsidR="0021779D" w:rsidRDefault="0021779D" w:rsidP="0021779D">
          <w:pPr>
            <w:pStyle w:val="DCB2BD43EBC6410292893C7520CBD8EB"/>
          </w:pPr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E0DADA2238D4F7882E712393211EE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FB813-A753-41F1-9BE5-56CF5C1030E6}"/>
      </w:docPartPr>
      <w:docPartBody>
        <w:p w:rsidR="0021779D" w:rsidRDefault="0021779D" w:rsidP="0021779D">
          <w:pPr>
            <w:pStyle w:val="0E0DADA2238D4F7882E712393211EEC3"/>
          </w:pPr>
          <w:r w:rsidRPr="003A33E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82E4203DA048C281AFDF3A49DEB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E2F762-849A-426C-8FAE-DF8FA5C82A15}"/>
      </w:docPartPr>
      <w:docPartBody>
        <w:p w:rsidR="0021779D" w:rsidRDefault="0021779D" w:rsidP="0021779D">
          <w:pPr>
            <w:pStyle w:val="EA82E4203DA048C281AFDF3A49DEBA68"/>
          </w:pPr>
          <w:r w:rsidRPr="003A33E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AE9"/>
    <w:rsid w:val="00061918"/>
    <w:rsid w:val="000948C5"/>
    <w:rsid w:val="0021779D"/>
    <w:rsid w:val="00375240"/>
    <w:rsid w:val="00564A3D"/>
    <w:rsid w:val="00606494"/>
    <w:rsid w:val="0073242F"/>
    <w:rsid w:val="008555E3"/>
    <w:rsid w:val="009A1A92"/>
    <w:rsid w:val="00AF6307"/>
    <w:rsid w:val="00BE398B"/>
    <w:rsid w:val="00DB319F"/>
    <w:rsid w:val="00E4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1779D"/>
    <w:rPr>
      <w:color w:val="808080"/>
    </w:rPr>
  </w:style>
  <w:style w:type="paragraph" w:customStyle="1" w:styleId="DCB2BD43EBC6410292893C7520CBD8EB">
    <w:name w:val="DCB2BD43EBC6410292893C7520CBD8EB"/>
    <w:rsid w:val="002177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0DADA2238D4F7882E712393211EEC3">
    <w:name w:val="0E0DADA2238D4F7882E712393211EEC3"/>
    <w:rsid w:val="002177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82E4203DA048C281AFDF3A49DEBA68">
    <w:name w:val="EA82E4203DA048C281AFDF3A49DEBA68"/>
    <w:rsid w:val="002177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970C0-155E-424D-AC93-FBDA45AC5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geschaeftsstelle</dc:creator>
  <cp:keywords/>
  <dc:description/>
  <cp:lastModifiedBy>Aleksandra Klein</cp:lastModifiedBy>
  <cp:revision>4</cp:revision>
  <cp:lastPrinted>2022-04-20T10:13:00Z</cp:lastPrinted>
  <dcterms:created xsi:type="dcterms:W3CDTF">2025-01-31T08:05:00Z</dcterms:created>
  <dcterms:modified xsi:type="dcterms:W3CDTF">2025-01-31T08:26:00Z</dcterms:modified>
</cp:coreProperties>
</file>